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3B" w:rsidRPr="00D60FB1" w:rsidRDefault="00576F3B" w:rsidP="00576F3B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Toc33384136"/>
      <w:bookmarkStart w:id="1" w:name="_GoBack"/>
      <w:bookmarkEnd w:id="1"/>
      <w:r w:rsidRPr="00D60FB1">
        <w:rPr>
          <w:rFonts w:ascii="Times New Roman" w:hAnsi="Times New Roman" w:cs="Times New Roman"/>
          <w:b/>
        </w:rPr>
        <w:t>EK 4. ÖĞRETMEN ADAYI DERS PLANI DEĞERLENDİRME FORMU</w:t>
      </w:r>
      <w:bookmarkEnd w:id="0"/>
    </w:p>
    <w:tbl>
      <w:tblPr>
        <w:tblStyle w:val="TabloKlavuzu2"/>
        <w:tblW w:w="5420" w:type="pct"/>
        <w:tblInd w:w="-431" w:type="dxa"/>
        <w:tblLook w:val="04A0" w:firstRow="1" w:lastRow="0" w:firstColumn="1" w:lastColumn="0" w:noHBand="0" w:noVBand="1"/>
      </w:tblPr>
      <w:tblGrid>
        <w:gridCol w:w="5944"/>
        <w:gridCol w:w="652"/>
        <w:gridCol w:w="625"/>
        <w:gridCol w:w="428"/>
        <w:gridCol w:w="224"/>
        <w:gridCol w:w="652"/>
        <w:gridCol w:w="652"/>
        <w:gridCol w:w="646"/>
      </w:tblGrid>
      <w:tr w:rsidR="00576F3B" w:rsidRPr="00B8125B" w:rsidTr="00372354">
        <w:trPr>
          <w:cantSplit/>
          <w:trHeight w:val="306"/>
        </w:trPr>
        <w:tc>
          <w:tcPr>
            <w:tcW w:w="3025" w:type="pct"/>
          </w:tcPr>
          <w:p w:rsidR="00576F3B" w:rsidRPr="00B8125B" w:rsidRDefault="00576F3B" w:rsidP="0037235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Nitelikler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Belirtildi</w:t>
            </w: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Belirtilmedi</w:t>
            </w: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Dersin adı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Sınıf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Ünitenin Adı (Öğrenme Alanı)/No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Konu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Önerilen Süre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</w:tcPr>
          <w:p w:rsidR="00576F3B" w:rsidRPr="00B8125B" w:rsidRDefault="00576F3B" w:rsidP="00372354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Dersin Kazanımları</w:t>
            </w:r>
          </w:p>
        </w:tc>
        <w:tc>
          <w:tcPr>
            <w:tcW w:w="868" w:type="pct"/>
            <w:gridSpan w:val="3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7" w:type="pct"/>
            <w:gridSpan w:val="4"/>
            <w:tcBorders>
              <w:bottom w:val="single" w:sz="4" w:space="0" w:color="auto"/>
            </w:tcBorders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1162"/>
        </w:trPr>
        <w:tc>
          <w:tcPr>
            <w:tcW w:w="3025" w:type="pct"/>
            <w:shd w:val="clear" w:color="auto" w:fill="D4E1ED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Theme="minorHAnsi"/>
                <w:sz w:val="22"/>
                <w:szCs w:val="22"/>
              </w:rPr>
              <w:br w:type="page"/>
            </w:r>
          </w:p>
        </w:tc>
        <w:tc>
          <w:tcPr>
            <w:tcW w:w="332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Gözlenmedi (0)</w:t>
            </w:r>
          </w:p>
        </w:tc>
        <w:tc>
          <w:tcPr>
            <w:tcW w:w="318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 xml:space="preserve"> Çok Yetersiz  (1)</w:t>
            </w:r>
          </w:p>
        </w:tc>
        <w:tc>
          <w:tcPr>
            <w:tcW w:w="332" w:type="pct"/>
            <w:gridSpan w:val="2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Yetersiz  (2)</w:t>
            </w:r>
          </w:p>
        </w:tc>
        <w:tc>
          <w:tcPr>
            <w:tcW w:w="332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Orta (3)</w:t>
            </w:r>
          </w:p>
        </w:tc>
        <w:tc>
          <w:tcPr>
            <w:tcW w:w="332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Yeterli (4)</w:t>
            </w:r>
          </w:p>
        </w:tc>
        <w:tc>
          <w:tcPr>
            <w:tcW w:w="328" w:type="pct"/>
            <w:shd w:val="clear" w:color="auto" w:fill="D4E1ED"/>
            <w:textDirection w:val="btLr"/>
          </w:tcPr>
          <w:p w:rsidR="00576F3B" w:rsidRPr="00B8125B" w:rsidRDefault="00576F3B" w:rsidP="0037235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8125B">
              <w:rPr>
                <w:rFonts w:ascii="Times New Roman" w:hAnsi="Times New Roman" w:cs="Times New Roman"/>
                <w:b/>
              </w:rPr>
              <w:t>Çok Yeterli (5)</w:t>
            </w: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 xml:space="preserve">Öğrenci kazanımlarına uygun etkinlikler oluşturulmuş 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Güvenlik önlemleri vurgulanmış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Anlatılacak konuya dair doğru ve güvenilir bilgilere yer verilmiş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Öğretme-Öğrenme yöntem ve teknikleri konuya uygun seçilmiş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Bireysel veya grup etkinliklerine yer verilmiş.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Eğitim teknolojileri kullanımına özen gösterilmiş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Konuya uygun materyaller seçilmiş.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 içeriğinde kullanılan kaynaklar belirtilmiş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D4E1ED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Öğretme-Öğrenme Etkinlikleri</w:t>
            </w:r>
          </w:p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</w:rPr>
              <w:t>Dikkati çekme vurgulanmış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Ön bilgiyi yoklamaya dair planda vurgulama yapılmış.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Güdüleme vurgulanmış.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Belirlenen öğretim yöntem ve tekniklerine uygun bir süreç planlanmış.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Öğrencileri aktif kılacak etkinliklere yer verilmiş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Belirlenen öğretim materyallerinin kullanımına uygun bir süreç planlanmış.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Dersin süreciyle ilgili açıklama ve yönergelere yer verilmiş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Dersi özetlemiş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D4E1ED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Ölçme-Değerlendirme</w:t>
            </w: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Bireysel veya grup öğrenme etkinliklerine yönelik ölçme-değerlendirme araçları hazırlanmış.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Kazanıma yönelik ölçme-değerlendirme araçları hazırlanmış.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>Hazırlanan ölçme değerlendirme araçları farklı ölçme değerlendirme teknikleri içermektedir (doğru yanlış, eşleştirme, yapılandırılmış grid, tanılayıcı dallanmış ağaç vb.)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59"/>
        </w:trPr>
        <w:tc>
          <w:tcPr>
            <w:tcW w:w="3025" w:type="pct"/>
            <w:shd w:val="clear" w:color="auto" w:fill="auto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</w:rPr>
            </w:pPr>
            <w:r w:rsidRPr="00B8125B">
              <w:rPr>
                <w:rFonts w:ascii="Times New Roman" w:eastAsia="Calibri" w:hAnsi="Times New Roman" w:cs="Times New Roman"/>
              </w:rPr>
              <w:t xml:space="preserve">Ders planı düzenli hazırlanmış (Yazı tipi, punto, sayfa düzeni vb.). </w:t>
            </w:r>
          </w:p>
        </w:tc>
        <w:tc>
          <w:tcPr>
            <w:tcW w:w="332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auto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6F3B" w:rsidRPr="00B8125B" w:rsidTr="00372354">
        <w:trPr>
          <w:trHeight w:val="249"/>
        </w:trPr>
        <w:tc>
          <w:tcPr>
            <w:tcW w:w="3025" w:type="pct"/>
            <w:shd w:val="clear" w:color="auto" w:fill="D4E1ED"/>
          </w:tcPr>
          <w:p w:rsidR="00576F3B" w:rsidRPr="00B8125B" w:rsidRDefault="00576F3B" w:rsidP="00372354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</w:rPr>
            </w:pPr>
            <w:r w:rsidRPr="00B8125B">
              <w:rPr>
                <w:rFonts w:ascii="Times New Roman" w:eastAsia="Calibri" w:hAnsi="Times New Roman" w:cs="Times New Roman"/>
                <w:b/>
              </w:rPr>
              <w:t>Toplam</w:t>
            </w: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gridSpan w:val="2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2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8" w:type="pct"/>
            <w:shd w:val="clear" w:color="auto" w:fill="D4E1ED"/>
          </w:tcPr>
          <w:p w:rsidR="00576F3B" w:rsidRPr="00B8125B" w:rsidRDefault="00576F3B" w:rsidP="0037235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BC159D" w:rsidRDefault="00BC159D"/>
    <w:sectPr w:rsidR="00BC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3B"/>
    <w:rsid w:val="00576F3B"/>
    <w:rsid w:val="00BC159D"/>
    <w:rsid w:val="00F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C96F9-867E-4F2A-A3F9-A1CD3620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F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576F3B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7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 Yrd</dc:creator>
  <cp:keywords/>
  <dc:description/>
  <cp:lastModifiedBy>Vural LÜY</cp:lastModifiedBy>
  <cp:revision>2</cp:revision>
  <dcterms:created xsi:type="dcterms:W3CDTF">2024-03-05T08:26:00Z</dcterms:created>
  <dcterms:modified xsi:type="dcterms:W3CDTF">2024-03-05T08:26:00Z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5b6f2033-2af8-4c5d-bf28-1595e58b919f</vt:lpwstr>
  </property>
</Properties>
</file>